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C" w:rsidRDefault="00F6468C">
      <w:pPr>
        <w:spacing w:line="200" w:lineRule="exact"/>
        <w:jc w:val="left"/>
        <w:rPr>
          <w:sz w:val="18"/>
          <w:szCs w:val="18"/>
          <w:lang w:eastAsia="pt-BR"/>
        </w:rPr>
      </w:pPr>
      <w:bookmarkStart w:id="0" w:name="_GoBack"/>
      <w:bookmarkEnd w:id="0"/>
    </w:p>
    <w:p w:rsidR="00F6468C" w:rsidRDefault="00F6468C">
      <w:pPr>
        <w:spacing w:line="200" w:lineRule="exact"/>
        <w:jc w:val="left"/>
        <w:rPr>
          <w:sz w:val="18"/>
          <w:szCs w:val="18"/>
          <w:lang w:eastAsia="pt-BR"/>
        </w:rPr>
      </w:pPr>
    </w:p>
    <w:p w:rsidR="00F6468C" w:rsidRDefault="00002C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  <w:lang w:val="pt-BR" w:eastAsia="pt-BR"/>
        </w:rPr>
      </w:pPr>
      <w:r>
        <w:rPr>
          <w:rFonts w:ascii="Times New Roman" w:hAnsi="Times New Roman" w:cs="Times New Roman"/>
          <w:b/>
          <w:sz w:val="24"/>
          <w:szCs w:val="22"/>
          <w:lang w:val="pt-BR" w:eastAsia="pt-BR"/>
        </w:rPr>
        <w:t xml:space="preserve">REQUERIMENTO </w:t>
      </w:r>
    </w:p>
    <w:p w:rsidR="00F6468C" w:rsidRDefault="00002CF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pt-BR" w:eastAsia="pt-BR"/>
        </w:rPr>
      </w:pPr>
      <w:r>
        <w:rPr>
          <w:rFonts w:ascii="Times New Roman" w:hAnsi="Times New Roman" w:cs="Times New Roman"/>
          <w:b/>
          <w:sz w:val="20"/>
          <w:szCs w:val="20"/>
          <w:lang w:val="pt-BR" w:eastAsia="pt-BR"/>
        </w:rPr>
        <w:t xml:space="preserve">(Para os casos </w:t>
      </w:r>
      <w:r>
        <w:rPr>
          <w:rStyle w:val="Forte"/>
          <w:rFonts w:ascii="Times New Roman" w:hAnsi="Times New Roman" w:cs="Times New Roman"/>
          <w:sz w:val="20"/>
          <w:szCs w:val="20"/>
          <w:lang w:val="pt-BR"/>
        </w:rPr>
        <w:t>em que todos os bens constantes na carga do servidor estiverem sendo apurados via TCA)</w:t>
      </w:r>
    </w:p>
    <w:p w:rsidR="00F6468C" w:rsidRDefault="00F6468C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pt-BR" w:eastAsia="pt-BR"/>
        </w:rPr>
      </w:pPr>
    </w:p>
    <w:tbl>
      <w:tblPr>
        <w:tblStyle w:val="Tabelacomgrade"/>
        <w:tblW w:w="9639" w:type="dxa"/>
        <w:tblInd w:w="103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2824"/>
        <w:gridCol w:w="2693"/>
        <w:gridCol w:w="4122"/>
      </w:tblGrid>
      <w:tr w:rsidR="00F6468C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F6468C" w:rsidRDefault="00002CF3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Nome do Requerente</w:t>
            </w:r>
          </w:p>
        </w:tc>
      </w:tr>
      <w:tr w:rsidR="00F6468C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6468C" w:rsidRDefault="00F6468C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F6468C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F6468C" w:rsidRDefault="00002CF3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Cargo</w:t>
            </w:r>
          </w:p>
        </w:tc>
      </w:tr>
      <w:tr w:rsidR="00F6468C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6468C" w:rsidRDefault="00F6468C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F6468C">
        <w:trPr>
          <w:trHeight w:val="312"/>
        </w:trPr>
        <w:tc>
          <w:tcPr>
            <w:tcW w:w="2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F6468C" w:rsidRDefault="00002CF3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Siape</w:t>
            </w:r>
            <w:proofErr w:type="spellEnd"/>
          </w:p>
        </w:tc>
        <w:tc>
          <w:tcPr>
            <w:tcW w:w="269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6A6A6" w:themeFill="background1" w:themeFillShade="A6"/>
            <w:vAlign w:val="center"/>
          </w:tcPr>
          <w:p w:rsidR="00F6468C" w:rsidRDefault="00002CF3">
            <w:pPr>
              <w:ind w:left="42"/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Fone</w:t>
            </w: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102" w:type="dxa"/>
            </w:tcMar>
            <w:vAlign w:val="center"/>
          </w:tcPr>
          <w:p w:rsidR="00F6468C" w:rsidRDefault="00002CF3">
            <w:pPr>
              <w:ind w:left="84"/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E-mail</w:t>
            </w:r>
          </w:p>
        </w:tc>
      </w:tr>
      <w:tr w:rsidR="00F6468C">
        <w:trPr>
          <w:trHeight w:val="312"/>
        </w:trPr>
        <w:tc>
          <w:tcPr>
            <w:tcW w:w="28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6468C" w:rsidRDefault="00F6468C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F6468C" w:rsidRDefault="00F6468C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  <w:tc>
          <w:tcPr>
            <w:tcW w:w="41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2" w:type="dxa"/>
            </w:tcMar>
            <w:vAlign w:val="center"/>
          </w:tcPr>
          <w:p w:rsidR="00F6468C" w:rsidRDefault="00F6468C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F6468C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F6468C" w:rsidRDefault="00002CF3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Lotação/Setor</w:t>
            </w:r>
          </w:p>
        </w:tc>
      </w:tr>
      <w:tr w:rsidR="00F6468C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6468C" w:rsidRDefault="00F6468C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F6468C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tcMar>
              <w:left w:w="97" w:type="dxa"/>
            </w:tcMar>
            <w:vAlign w:val="center"/>
          </w:tcPr>
          <w:p w:rsidR="00F6468C" w:rsidRDefault="00002CF3">
            <w:pPr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Finalidade da Declaração</w:t>
            </w:r>
          </w:p>
        </w:tc>
      </w:tr>
      <w:tr w:rsidR="00F6468C">
        <w:trPr>
          <w:trHeight w:val="312"/>
        </w:trPr>
        <w:tc>
          <w:tcPr>
            <w:tcW w:w="96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6468C" w:rsidRDefault="00002CF3">
            <w:pPr>
              <w:jc w:val="left"/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  <w:t xml:space="preserve">) Aposentadoria      (   ) Exoneração     (   )  Vacância   (   ) Outros: </w:t>
            </w:r>
          </w:p>
        </w:tc>
      </w:tr>
    </w:tbl>
    <w:p w:rsidR="00F6468C" w:rsidRDefault="00F6468C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F6468C" w:rsidRDefault="00F6468C">
      <w:pPr>
        <w:spacing w:line="360" w:lineRule="auto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F6468C" w:rsidRDefault="00002CF3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  <w:r>
        <w:rPr>
          <w:rFonts w:ascii="Times New Roman" w:hAnsi="Times New Roman" w:cs="Times New Roman"/>
          <w:sz w:val="20"/>
          <w:szCs w:val="22"/>
          <w:lang w:val="pt-BR" w:eastAsia="pt-BR"/>
        </w:rPr>
        <w:t>Venho, por meio deste, requerer ao Departamento de Gestão Patrimonial a emissão de Declaração atestando que os bens patrimoniais registrados em meu nome constam do(s) seguin</w:t>
      </w:r>
      <w:r>
        <w:rPr>
          <w:rFonts w:ascii="Times New Roman" w:hAnsi="Times New Roman" w:cs="Times New Roman"/>
          <w:sz w:val="20"/>
          <w:szCs w:val="22"/>
          <w:lang w:val="pt-BR" w:eastAsia="pt-BR"/>
        </w:rPr>
        <w:t>te(s) processo(s) de regularização em andamento, citados abaixo.</w:t>
      </w:r>
    </w:p>
    <w:p w:rsidR="00F6468C" w:rsidRDefault="00F6468C">
      <w:pPr>
        <w:spacing w:line="360" w:lineRule="auto"/>
        <w:rPr>
          <w:rFonts w:ascii="Times New Roman" w:hAnsi="Times New Roman" w:cs="Times New Roman"/>
          <w:sz w:val="22"/>
          <w:szCs w:val="22"/>
          <w:lang w:val="pt-BR" w:eastAsia="pt-BR"/>
        </w:rPr>
      </w:pPr>
    </w:p>
    <w:tbl>
      <w:tblPr>
        <w:tblStyle w:val="Tabelacomgrade"/>
        <w:tblW w:w="9669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69"/>
      </w:tblGrid>
      <w:tr w:rsidR="00F6468C" w:rsidRPr="004A4ED8">
        <w:trPr>
          <w:trHeight w:val="312"/>
        </w:trPr>
        <w:tc>
          <w:tcPr>
            <w:tcW w:w="9669" w:type="dxa"/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F6468C" w:rsidRDefault="00002CF3">
            <w:pP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pt-BR" w:eastAsia="pt-BR"/>
              </w:rPr>
              <w:t>Relação de processo(s) de regularização de bens</w:t>
            </w:r>
          </w:p>
        </w:tc>
      </w:tr>
      <w:tr w:rsidR="00F6468C" w:rsidRPr="004A4ED8">
        <w:trPr>
          <w:trHeight w:val="312"/>
        </w:trPr>
        <w:tc>
          <w:tcPr>
            <w:tcW w:w="9669" w:type="dxa"/>
            <w:shd w:val="clear" w:color="auto" w:fill="auto"/>
            <w:tcMar>
              <w:left w:w="103" w:type="dxa"/>
            </w:tcMar>
            <w:vAlign w:val="center"/>
          </w:tcPr>
          <w:p w:rsidR="00F6468C" w:rsidRDefault="00F6468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6468C" w:rsidRPr="004A4ED8">
        <w:trPr>
          <w:trHeight w:val="312"/>
        </w:trPr>
        <w:tc>
          <w:tcPr>
            <w:tcW w:w="9669" w:type="dxa"/>
            <w:shd w:val="clear" w:color="auto" w:fill="auto"/>
            <w:tcMar>
              <w:left w:w="103" w:type="dxa"/>
            </w:tcMar>
            <w:vAlign w:val="center"/>
          </w:tcPr>
          <w:p w:rsidR="00F6468C" w:rsidRDefault="00F6468C">
            <w:pPr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  <w:tr w:rsidR="00F6468C" w:rsidRPr="004A4ED8">
        <w:trPr>
          <w:trHeight w:val="312"/>
        </w:trPr>
        <w:tc>
          <w:tcPr>
            <w:tcW w:w="9669" w:type="dxa"/>
            <w:shd w:val="clear" w:color="auto" w:fill="auto"/>
            <w:tcMar>
              <w:left w:w="103" w:type="dxa"/>
            </w:tcMar>
            <w:vAlign w:val="center"/>
          </w:tcPr>
          <w:p w:rsidR="00F6468C" w:rsidRDefault="00F6468C">
            <w:pPr>
              <w:rPr>
                <w:rFonts w:ascii="Times New Roman" w:hAnsi="Times New Roman" w:cs="Times New Roman"/>
                <w:sz w:val="20"/>
                <w:szCs w:val="22"/>
                <w:lang w:val="pt-BR" w:eastAsia="pt-BR"/>
              </w:rPr>
            </w:pPr>
          </w:p>
        </w:tc>
      </w:tr>
    </w:tbl>
    <w:p w:rsidR="00F6468C" w:rsidRDefault="00F6468C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F6468C" w:rsidRDefault="00F6468C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F6468C" w:rsidRDefault="00F6468C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F6468C" w:rsidRDefault="00F6468C">
      <w:pPr>
        <w:spacing w:line="360" w:lineRule="auto"/>
        <w:rPr>
          <w:rFonts w:ascii="Times New Roman" w:hAnsi="Times New Roman" w:cs="Times New Roman"/>
          <w:sz w:val="20"/>
          <w:szCs w:val="22"/>
          <w:lang w:val="pt-BR" w:eastAsia="pt-BR"/>
        </w:rPr>
      </w:pPr>
    </w:p>
    <w:p w:rsidR="00F6468C" w:rsidRDefault="00F6468C">
      <w:pPr>
        <w:spacing w:line="360" w:lineRule="auto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F6468C" w:rsidRDefault="00002CF3">
      <w:pPr>
        <w:spacing w:line="360" w:lineRule="auto"/>
        <w:jc w:val="right"/>
        <w:rPr>
          <w:rFonts w:ascii="Times New Roman" w:hAnsi="Times New Roman" w:cs="Times New Roman"/>
          <w:sz w:val="20"/>
          <w:szCs w:val="22"/>
          <w:lang w:val="pt-BR" w:eastAsia="pt-BR"/>
        </w:rPr>
      </w:pPr>
      <w:r>
        <w:rPr>
          <w:rFonts w:ascii="Times New Roman" w:hAnsi="Times New Roman" w:cs="Times New Roman"/>
          <w:sz w:val="20"/>
          <w:szCs w:val="22"/>
          <w:lang w:val="pt-BR" w:eastAsia="pt-BR"/>
        </w:rPr>
        <w:tab/>
        <w:t xml:space="preserve">Florianópolis (SC), ____ de _______________ </w:t>
      </w:r>
      <w:proofErr w:type="spellStart"/>
      <w:r>
        <w:rPr>
          <w:rFonts w:ascii="Times New Roman" w:hAnsi="Times New Roman" w:cs="Times New Roman"/>
          <w:sz w:val="20"/>
          <w:szCs w:val="22"/>
          <w:lang w:val="pt-BR" w:eastAsia="pt-BR"/>
        </w:rPr>
        <w:t>de</w:t>
      </w:r>
      <w:proofErr w:type="spellEnd"/>
      <w:r>
        <w:rPr>
          <w:rFonts w:ascii="Times New Roman" w:hAnsi="Times New Roman" w:cs="Times New Roman"/>
          <w:sz w:val="20"/>
          <w:szCs w:val="22"/>
          <w:lang w:val="pt-BR" w:eastAsia="pt-BR"/>
        </w:rPr>
        <w:t xml:space="preserve"> 201____.</w:t>
      </w:r>
    </w:p>
    <w:p w:rsidR="00F6468C" w:rsidRDefault="00F6468C">
      <w:pPr>
        <w:spacing w:line="360" w:lineRule="auto"/>
        <w:jc w:val="right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F6468C" w:rsidRDefault="00F6468C">
      <w:pPr>
        <w:spacing w:line="360" w:lineRule="auto"/>
        <w:jc w:val="right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F6468C" w:rsidRDefault="00F6468C">
      <w:pPr>
        <w:spacing w:line="360" w:lineRule="auto"/>
        <w:jc w:val="right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F6468C" w:rsidRDefault="00F6468C">
      <w:pPr>
        <w:spacing w:line="360" w:lineRule="auto"/>
        <w:jc w:val="right"/>
        <w:rPr>
          <w:rFonts w:ascii="Times New Roman" w:hAnsi="Times New Roman" w:cs="Times New Roman"/>
          <w:sz w:val="18"/>
          <w:szCs w:val="22"/>
          <w:lang w:val="pt-BR" w:eastAsia="pt-BR"/>
        </w:rPr>
      </w:pPr>
    </w:p>
    <w:p w:rsidR="00F6468C" w:rsidRDefault="00002CF3">
      <w:pPr>
        <w:spacing w:line="360" w:lineRule="auto"/>
        <w:jc w:val="right"/>
        <w:rPr>
          <w:rFonts w:ascii="Times New Roman" w:hAnsi="Times New Roman" w:cs="Times New Roman"/>
          <w:sz w:val="20"/>
          <w:szCs w:val="22"/>
          <w:lang w:val="pt-BR" w:eastAsia="pt-BR"/>
        </w:rPr>
      </w:pPr>
      <w:r>
        <w:rPr>
          <w:rFonts w:ascii="Times New Roman" w:hAnsi="Times New Roman" w:cs="Times New Roman"/>
          <w:sz w:val="20"/>
          <w:szCs w:val="22"/>
          <w:lang w:val="pt-BR" w:eastAsia="pt-BR"/>
        </w:rPr>
        <w:t>____________________________________________</w:t>
      </w:r>
    </w:p>
    <w:p w:rsidR="00F6468C" w:rsidRPr="004A4ED8" w:rsidRDefault="00002CF3">
      <w:pPr>
        <w:spacing w:line="360" w:lineRule="auto"/>
        <w:jc w:val="right"/>
        <w:rPr>
          <w:lang w:val="pt-BR"/>
        </w:rPr>
      </w:pPr>
      <w:r>
        <w:rPr>
          <w:rFonts w:ascii="Times New Roman" w:hAnsi="Times New Roman" w:cs="Times New Roman"/>
          <w:sz w:val="20"/>
          <w:szCs w:val="22"/>
          <w:lang w:val="pt-BR" w:eastAsia="pt-BR"/>
        </w:rPr>
        <w:t xml:space="preserve"> (Assinatura e Carimbo </w:t>
      </w:r>
      <w:r>
        <w:rPr>
          <w:rFonts w:ascii="Times New Roman" w:hAnsi="Times New Roman" w:cs="Times New Roman"/>
          <w:sz w:val="20"/>
          <w:szCs w:val="22"/>
          <w:lang w:val="pt-BR" w:eastAsia="pt-BR"/>
        </w:rPr>
        <w:t>Requerente)</w:t>
      </w:r>
    </w:p>
    <w:sectPr w:rsidR="00F6468C" w:rsidRPr="004A4ED8">
      <w:headerReference w:type="default" r:id="rId8"/>
      <w:footerReference w:type="default" r:id="rId9"/>
      <w:pgSz w:w="11906" w:h="16838"/>
      <w:pgMar w:top="629" w:right="1134" w:bottom="1134" w:left="1134" w:header="301" w:footer="516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F3" w:rsidRDefault="00002CF3">
      <w:r>
        <w:separator/>
      </w:r>
    </w:p>
  </w:endnote>
  <w:endnote w:type="continuationSeparator" w:id="0">
    <w:p w:rsidR="00002CF3" w:rsidRDefault="0000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C" w:rsidRDefault="00002CF3">
    <w:pPr>
      <w:pStyle w:val="Rodap"/>
      <w:rPr>
        <w:rFonts w:cs="Times New Roman"/>
        <w:lang w:val="pt-BR"/>
      </w:rPr>
    </w:pPr>
    <w:r>
      <w:rPr>
        <w:rFonts w:cs="Times New Roman"/>
        <w:lang w:val="pt-BR"/>
      </w:rPr>
      <w:t>Instruções: o requerimento deve ser preenchido</w:t>
    </w:r>
    <w:r>
      <w:rPr>
        <w:rFonts w:cs="Times New Roman"/>
        <w:lang w:val="pt-BR"/>
      </w:rPr>
      <w:t xml:space="preserve"> e assinado pelo requerente; após, deve ser encaminhado ao DGP. O encaminhamento dever ser feito via solicitação digital por meio do SPA para DREG/DGP/PROAD. Assim que recebermos e, após análise, entraremos em contato.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F3" w:rsidRDefault="00002CF3">
      <w:r>
        <w:separator/>
      </w:r>
    </w:p>
  </w:footnote>
  <w:footnote w:type="continuationSeparator" w:id="0">
    <w:p w:rsidR="00002CF3" w:rsidRDefault="0000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8C" w:rsidRDefault="00002CF3">
    <w:pPr>
      <w:pStyle w:val="Cabealho"/>
      <w:spacing w:line="360" w:lineRule="auto"/>
      <w:jc w:val="center"/>
      <w:rPr>
        <w:rFonts w:ascii="Arial" w:hAnsi="Arial" w:cs="Arial"/>
        <w:b/>
        <w:sz w:val="28"/>
        <w:szCs w:val="19"/>
        <w:lang w:val="pt-BR" w:eastAsia="pt-BR"/>
      </w:rPr>
    </w:pPr>
    <w:r>
      <w:rPr>
        <w:rFonts w:ascii="Arial" w:hAnsi="Arial" w:cs="Arial"/>
        <w:b/>
        <w:noProof/>
        <w:sz w:val="28"/>
        <w:szCs w:val="19"/>
        <w:lang w:val="pt-BR"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200025</wp:posOffset>
          </wp:positionV>
          <wp:extent cx="712470" cy="702945"/>
          <wp:effectExtent l="0" t="0" r="0" b="0"/>
          <wp:wrapSquare wrapText="bothSides"/>
          <wp:docPr id="1" name="Imagem 2" descr="http://www2.planalto.gov.br/banco-de-imagens/presidencia/simbolos-nacionais/brasao/armas-da-republica-gif-951kb/@@download/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http://www2.planalto.gov.br/banco-de-imagens/presidencia/simbolos-nacionais/brasao/armas-da-republica-gif-951kb/@@download/fi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468C" w:rsidRDefault="00F6468C">
    <w:pPr>
      <w:pStyle w:val="Cabealho"/>
      <w:spacing w:line="360" w:lineRule="auto"/>
      <w:jc w:val="center"/>
      <w:rPr>
        <w:rFonts w:ascii="Arial" w:hAnsi="Arial" w:cs="Arial"/>
        <w:b/>
        <w:sz w:val="28"/>
        <w:szCs w:val="19"/>
        <w:lang w:val="pt-BR" w:eastAsia="pt-BR"/>
      </w:rPr>
    </w:pPr>
  </w:p>
  <w:p w:rsidR="00F6468C" w:rsidRDefault="00002CF3">
    <w:pPr>
      <w:pStyle w:val="Cabealho"/>
      <w:tabs>
        <w:tab w:val="left" w:pos="300"/>
      </w:tabs>
      <w:spacing w:line="360" w:lineRule="auto"/>
      <w:rPr>
        <w:rFonts w:ascii="Arial" w:hAnsi="Arial" w:cs="Arial"/>
        <w:b/>
        <w:sz w:val="28"/>
        <w:szCs w:val="19"/>
        <w:lang w:val="pt-BR" w:eastAsia="pt-BR"/>
      </w:rPr>
    </w:pPr>
    <w:r>
      <w:rPr>
        <w:rFonts w:ascii="Arial" w:hAnsi="Arial" w:cs="Arial"/>
        <w:b/>
        <w:sz w:val="28"/>
        <w:szCs w:val="19"/>
        <w:lang w:val="pt-BR" w:eastAsia="pt-BR"/>
      </w:rPr>
      <w:tab/>
    </w:r>
    <w:r>
      <w:rPr>
        <w:rFonts w:ascii="Arial" w:hAnsi="Arial" w:cs="Arial"/>
        <w:b/>
        <w:sz w:val="28"/>
        <w:szCs w:val="19"/>
        <w:lang w:val="pt-BR" w:eastAsia="pt-BR"/>
      </w:rPr>
      <w:tab/>
    </w:r>
  </w:p>
  <w:p w:rsidR="00F6468C" w:rsidRDefault="00002CF3">
    <w:pPr>
      <w:pStyle w:val="Cabealho"/>
      <w:jc w:val="center"/>
      <w:rPr>
        <w:rFonts w:ascii="Times New Roman" w:hAnsi="Times New Roman" w:cs="Times New Roman"/>
        <w:sz w:val="18"/>
        <w:szCs w:val="18"/>
        <w:lang w:val="pt-BR" w:eastAsia="pt-BR"/>
      </w:rPr>
    </w:pPr>
    <w:r>
      <w:rPr>
        <w:rFonts w:ascii="Times New Roman" w:hAnsi="Times New Roman" w:cs="Times New Roman"/>
        <w:sz w:val="18"/>
        <w:szCs w:val="18"/>
        <w:lang w:val="pt-BR" w:eastAsia="pt-BR"/>
      </w:rPr>
      <w:t>GOVERNO FEDERAL</w:t>
    </w:r>
  </w:p>
  <w:p w:rsidR="00F6468C" w:rsidRDefault="00002CF3">
    <w:pPr>
      <w:pStyle w:val="Cabealho"/>
      <w:jc w:val="center"/>
      <w:rPr>
        <w:rFonts w:ascii="Times New Roman" w:hAnsi="Times New Roman" w:cs="Times New Roman"/>
        <w:sz w:val="18"/>
        <w:szCs w:val="18"/>
        <w:lang w:val="pt-BR" w:eastAsia="pt-BR"/>
      </w:rPr>
    </w:pPr>
    <w:r>
      <w:rPr>
        <w:rFonts w:ascii="Times New Roman" w:hAnsi="Times New Roman" w:cs="Times New Roman"/>
        <w:sz w:val="18"/>
        <w:szCs w:val="18"/>
        <w:lang w:val="pt-BR" w:eastAsia="pt-BR"/>
      </w:rPr>
      <w:t>UNIVERSIDADE FEDERAL DE SANTA CATARINA</w:t>
    </w:r>
  </w:p>
  <w:p w:rsidR="00F6468C" w:rsidRDefault="00002CF3">
    <w:pPr>
      <w:pStyle w:val="Cabealho"/>
      <w:jc w:val="center"/>
      <w:rPr>
        <w:rFonts w:ascii="Times New Roman" w:hAnsi="Times New Roman" w:cs="Times New Roman"/>
        <w:sz w:val="18"/>
        <w:szCs w:val="18"/>
        <w:lang w:val="pt-BR" w:eastAsia="pt-BR"/>
      </w:rPr>
    </w:pPr>
    <w:r>
      <w:rPr>
        <w:rFonts w:ascii="Times New Roman" w:hAnsi="Times New Roman" w:cs="Times New Roman"/>
        <w:sz w:val="18"/>
        <w:szCs w:val="18"/>
        <w:lang w:val="pt-BR" w:eastAsia="pt-BR"/>
      </w:rPr>
      <w:t>PRÓ-REITORIA DE ADMINISTRAÇÃO</w:t>
    </w:r>
  </w:p>
  <w:p w:rsidR="00F6468C" w:rsidRDefault="00002CF3">
    <w:pPr>
      <w:pStyle w:val="Cabealho"/>
      <w:jc w:val="center"/>
      <w:rPr>
        <w:rFonts w:ascii="Times New Roman" w:hAnsi="Times New Roman" w:cs="Times New Roman"/>
        <w:sz w:val="20"/>
        <w:szCs w:val="18"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E0EDA3">
              <wp:simplePos x="0" y="0"/>
              <wp:positionH relativeFrom="column">
                <wp:posOffset>-53340</wp:posOffset>
              </wp:positionH>
              <wp:positionV relativeFrom="paragraph">
                <wp:posOffset>194310</wp:posOffset>
              </wp:positionV>
              <wp:extent cx="6188075" cy="1270"/>
              <wp:effectExtent l="0" t="0" r="23495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32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4.2pt,15.3pt" to="482.95pt,15.3pt" ID="Conector reto 1" stroked="t" style="position:absolute" wp14:anchorId="7BE0EDA3">
              <v:stroke color="black" weight="12600" joinstyle="round" endcap="flat"/>
              <v:fill on="false" o:detectmouseclick="t"/>
            </v:line>
          </w:pict>
        </mc:Fallback>
      </mc:AlternateContent>
    </w:r>
    <w:r>
      <w:rPr>
        <w:rFonts w:ascii="Times New Roman" w:hAnsi="Times New Roman" w:cs="Times New Roman"/>
        <w:sz w:val="18"/>
        <w:szCs w:val="18"/>
        <w:lang w:val="pt-BR" w:eastAsia="pt-BR"/>
      </w:rPr>
      <w:t xml:space="preserve">DEPARTAMENTO DE GESTÃO PATRIMONIAL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C"/>
    <w:rsid w:val="00002CF3"/>
    <w:rsid w:val="004A4ED8"/>
    <w:rsid w:val="00F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cs="Calibri"/>
      <w:color w:val="00000A"/>
      <w:sz w:val="21"/>
      <w:szCs w:val="21"/>
      <w:lang w:val="en-US" w:eastAsia="zh-C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AB351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AB35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15AF2"/>
    <w:rPr>
      <w:rFonts w:cs="Calibri"/>
      <w:sz w:val="21"/>
      <w:szCs w:val="21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315AF2"/>
    <w:rPr>
      <w:rFonts w:cs="Calibri"/>
      <w:sz w:val="21"/>
      <w:szCs w:val="21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5AF2"/>
    <w:rPr>
      <w:rFonts w:ascii="Tahoma" w:hAnsi="Tahoma" w:cs="Tahoma"/>
      <w:sz w:val="16"/>
      <w:szCs w:val="16"/>
      <w:lang w:val="en-US" w:eastAsia="zh-CN"/>
    </w:rPr>
  </w:style>
  <w:style w:type="character" w:styleId="Forte">
    <w:name w:val="Strong"/>
    <w:basedOn w:val="Fontepargpadro"/>
    <w:uiPriority w:val="22"/>
    <w:qFormat/>
    <w:rsid w:val="00225DF6"/>
    <w:rPr>
      <w:b/>
      <w:bCs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15A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15AF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5AF2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3A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cs="Calibri"/>
      <w:color w:val="00000A"/>
      <w:sz w:val="21"/>
      <w:szCs w:val="21"/>
      <w:lang w:val="en-US" w:eastAsia="zh-CN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AB351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AB35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15AF2"/>
    <w:rPr>
      <w:rFonts w:cs="Calibri"/>
      <w:sz w:val="21"/>
      <w:szCs w:val="21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315AF2"/>
    <w:rPr>
      <w:rFonts w:cs="Calibri"/>
      <w:sz w:val="21"/>
      <w:szCs w:val="21"/>
      <w:lang w:val="en-US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5AF2"/>
    <w:rPr>
      <w:rFonts w:ascii="Tahoma" w:hAnsi="Tahoma" w:cs="Tahoma"/>
      <w:sz w:val="16"/>
      <w:szCs w:val="16"/>
      <w:lang w:val="en-US" w:eastAsia="zh-CN"/>
    </w:rPr>
  </w:style>
  <w:style w:type="character" w:styleId="Forte">
    <w:name w:val="Strong"/>
    <w:basedOn w:val="Fontepargpadro"/>
    <w:uiPriority w:val="22"/>
    <w:qFormat/>
    <w:rsid w:val="00225DF6"/>
    <w:rPr>
      <w:b/>
      <w:bCs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15A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15AF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5AF2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3A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583C-1EC9-4F49-A4D6-59391DE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ufsc-154828</dc:creator>
  <cp:lastModifiedBy>Luana</cp:lastModifiedBy>
  <cp:revision>2</cp:revision>
  <cp:lastPrinted>2016-11-01T17:10:00Z</cp:lastPrinted>
  <dcterms:created xsi:type="dcterms:W3CDTF">2017-01-23T13:47:00Z</dcterms:created>
  <dcterms:modified xsi:type="dcterms:W3CDTF">2017-01-23T13:47:00Z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